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7D1" w:rsidRPr="00B217D1" w:rsidRDefault="00B217D1" w:rsidP="00B217D1">
      <w:bookmarkStart w:id="0" w:name="_GoBack"/>
      <w:bookmarkEnd w:id="0"/>
      <w:r w:rsidRPr="00B217D1">
        <w:t xml:space="preserve">Go to </w:t>
      </w:r>
      <w:hyperlink r:id="rId7" w:history="1">
        <w:r w:rsidRPr="00B217D1">
          <w:rPr>
            <w:rStyle w:val="Hyperlink"/>
          </w:rPr>
          <w:t>https://sc4.edu/password-reset/</w:t>
        </w:r>
      </w:hyperlink>
      <w:r w:rsidRPr="00B217D1">
        <w:t xml:space="preserve">. You will need your SC4 acceptance letter with your temporary password. If you do not have your acceptance letter, please call 810-989-5500 to obtain the temporary password. Click ‘Register your account’. This will redirect you to a Microsoft site and ask for your email which is your Portal username + @student.sc4.edu, follow instructions. Next, click ‘Change your password’ at </w:t>
      </w:r>
      <w:hyperlink r:id="rId8" w:history="1">
        <w:r w:rsidRPr="00B217D1">
          <w:rPr>
            <w:rStyle w:val="Hyperlink"/>
          </w:rPr>
          <w:t>https://sc4.edu/password-reset/</w:t>
        </w:r>
      </w:hyperlink>
      <w:r w:rsidRPr="00B217D1">
        <w:t xml:space="preserve">. Once you have registered your account and changed your password, go to </w:t>
      </w:r>
      <w:hyperlink r:id="rId9" w:history="1">
        <w:r w:rsidRPr="00B217D1">
          <w:rPr>
            <w:rStyle w:val="Hyperlink"/>
          </w:rPr>
          <w:t>https://portal.sc4.edu</w:t>
        </w:r>
      </w:hyperlink>
      <w:r w:rsidRPr="00B217D1">
        <w:t xml:space="preserve">. </w:t>
      </w:r>
    </w:p>
    <w:p w:rsidR="006E3BC8" w:rsidRPr="006E3BC8" w:rsidRDefault="006E3BC8" w:rsidP="006E3BC8">
      <w:r w:rsidRPr="006E3BC8">
        <w:t xml:space="preserve">Set up email by clicking ‘College email’. The password is the same that you use for Portal. </w:t>
      </w:r>
    </w:p>
    <w:p w:rsidR="006E3BC8" w:rsidRPr="006E3BC8" w:rsidRDefault="006E3BC8" w:rsidP="006E3BC8">
      <w:r w:rsidRPr="006E3BC8">
        <w:t xml:space="preserve">Taking an online class? The Canvas online classroom uses your SC4 email and your Portal password. </w:t>
      </w:r>
    </w:p>
    <w:p w:rsidR="006E3BC8" w:rsidRPr="006E3BC8" w:rsidRDefault="006E3BC8" w:rsidP="006E3BC8">
      <w:r w:rsidRPr="006E3BC8">
        <w:t xml:space="preserve">Want to use online library resources? Your username and password are the same as Portal. </w:t>
      </w:r>
    </w:p>
    <w:p w:rsidR="006312CA" w:rsidRDefault="006312CA">
      <w:pPr>
        <w:rPr>
          <w:noProof/>
        </w:rPr>
      </w:pPr>
    </w:p>
    <w:p w:rsidR="006312CA" w:rsidRDefault="006312CA">
      <w:r>
        <w:rPr>
          <w:noProof/>
        </w:rPr>
        <w:drawing>
          <wp:inline distT="0" distB="0" distL="0" distR="0" wp14:anchorId="4DFE0C74" wp14:editId="7D4751FD">
            <wp:extent cx="6468087" cy="453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12" r="50160" b="5048"/>
                    <a:stretch/>
                  </pic:blipFill>
                  <pic:spPr bwMode="auto">
                    <a:xfrm>
                      <a:off x="0" y="0"/>
                      <a:ext cx="6480596" cy="4542668"/>
                    </a:xfrm>
                    <a:prstGeom prst="rect">
                      <a:avLst/>
                    </a:prstGeom>
                    <a:ln>
                      <a:noFill/>
                    </a:ln>
                    <a:extLst>
                      <a:ext uri="{53640926-AAD7-44D8-BBD7-CCE9431645EC}">
                        <a14:shadowObscured xmlns:a14="http://schemas.microsoft.com/office/drawing/2010/main"/>
                      </a:ext>
                    </a:extLst>
                  </pic:spPr>
                </pic:pic>
              </a:graphicData>
            </a:graphic>
          </wp:inline>
        </w:drawing>
      </w:r>
    </w:p>
    <w:p w:rsidR="006312CA" w:rsidRDefault="006312CA">
      <w:r>
        <w:t xml:space="preserve">Your Portal homepage gives you campus announcements, links to important resources like email, Canvas and bookstore, class cancelations and bookmarks/campus links </w:t>
      </w:r>
      <w:r w:rsidR="00207C56">
        <w:t xml:space="preserve">including links </w:t>
      </w:r>
      <w:r>
        <w:t>to the SC4 Library and</w:t>
      </w:r>
      <w:r w:rsidR="00207C56">
        <w:t xml:space="preserve"> to make an advising appointment. Explore!</w:t>
      </w:r>
    </w:p>
    <w:p w:rsidR="006E3BC8" w:rsidRDefault="006E3BC8"/>
    <w:p w:rsidR="00B217D1" w:rsidRDefault="00B217D1"/>
    <w:p w:rsidR="00207C56" w:rsidRDefault="00207C56">
      <w:r>
        <w:lastRenderedPageBreak/>
        <w:t>Service Center</w:t>
      </w:r>
    </w:p>
    <w:p w:rsidR="00207C56" w:rsidRDefault="00207C56">
      <w:r>
        <w:rPr>
          <w:noProof/>
        </w:rPr>
        <w:drawing>
          <wp:inline distT="0" distB="0" distL="0" distR="0" wp14:anchorId="3B5A583F" wp14:editId="05A58AB1">
            <wp:extent cx="5895975" cy="3133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477" r="80021" b="12260"/>
                    <a:stretch/>
                  </pic:blipFill>
                  <pic:spPr bwMode="auto">
                    <a:xfrm>
                      <a:off x="0" y="0"/>
                      <a:ext cx="5940820" cy="3157560"/>
                    </a:xfrm>
                    <a:prstGeom prst="rect">
                      <a:avLst/>
                    </a:prstGeom>
                    <a:ln>
                      <a:noFill/>
                    </a:ln>
                    <a:extLst>
                      <a:ext uri="{53640926-AAD7-44D8-BBD7-CCE9431645EC}">
                        <a14:shadowObscured xmlns:a14="http://schemas.microsoft.com/office/drawing/2010/main"/>
                      </a:ext>
                    </a:extLst>
                  </pic:spPr>
                </pic:pic>
              </a:graphicData>
            </a:graphic>
          </wp:inline>
        </w:drawing>
      </w:r>
    </w:p>
    <w:p w:rsidR="00207C56" w:rsidRDefault="00207C56">
      <w:pPr>
        <w:rPr>
          <w:noProof/>
        </w:rPr>
      </w:pPr>
    </w:p>
    <w:p w:rsidR="00207C56" w:rsidRDefault="00207C56">
      <w:pPr>
        <w:rPr>
          <w:noProof/>
        </w:rPr>
      </w:pPr>
      <w:r>
        <w:rPr>
          <w:noProof/>
        </w:rPr>
        <mc:AlternateContent>
          <mc:Choice Requires="wps">
            <w:drawing>
              <wp:anchor distT="0" distB="0" distL="114300" distR="114300" simplePos="0" relativeHeight="251659264" behindDoc="0" locked="0" layoutInCell="1" allowOverlap="1" wp14:anchorId="511C56C0" wp14:editId="4738E8AE">
                <wp:simplePos x="0" y="0"/>
                <wp:positionH relativeFrom="margin">
                  <wp:align>left</wp:align>
                </wp:positionH>
                <wp:positionV relativeFrom="paragraph">
                  <wp:posOffset>221615</wp:posOffset>
                </wp:positionV>
                <wp:extent cx="227330" cy="349250"/>
                <wp:effectExtent l="19050" t="0" r="20320" b="31750"/>
                <wp:wrapNone/>
                <wp:docPr id="6" name="Down Arrow 6"/>
                <wp:cNvGraphicFramePr/>
                <a:graphic xmlns:a="http://schemas.openxmlformats.org/drawingml/2006/main">
                  <a:graphicData uri="http://schemas.microsoft.com/office/word/2010/wordprocessingShape">
                    <wps:wsp>
                      <wps:cNvSpPr/>
                      <wps:spPr>
                        <a:xfrm>
                          <a:off x="0" y="0"/>
                          <a:ext cx="227330" cy="34925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B71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0;margin-top:17.45pt;width:17.9pt;height: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" adj="14570" fillcolor="#c00000" strokecolor="#c00000" strokeweight="1pt">
                <w10:wrap anchorx="margin"/>
              </v:shape>
            </w:pict>
          </mc:Fallback>
        </mc:AlternateContent>
      </w:r>
      <w:r>
        <w:rPr>
          <w:noProof/>
        </w:rPr>
        <w:t>Click here, more stuff!!</w:t>
      </w:r>
    </w:p>
    <w:p w:rsidR="00207C56" w:rsidRDefault="00207C56">
      <w:pPr>
        <w:rPr>
          <w:noProof/>
        </w:rPr>
      </w:pPr>
    </w:p>
    <w:p w:rsidR="00207C56" w:rsidRDefault="00207C56">
      <w:r>
        <w:rPr>
          <w:noProof/>
        </w:rPr>
        <w:drawing>
          <wp:inline distT="0" distB="0" distL="0" distR="0" wp14:anchorId="31DA0AF3" wp14:editId="14E2E4C5">
            <wp:extent cx="5972175" cy="3814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212" r="50320" b="13462"/>
                    <a:stretch/>
                  </pic:blipFill>
                  <pic:spPr bwMode="auto">
                    <a:xfrm>
                      <a:off x="0" y="0"/>
                      <a:ext cx="5993238" cy="3827939"/>
                    </a:xfrm>
                    <a:prstGeom prst="rect">
                      <a:avLst/>
                    </a:prstGeom>
                    <a:ln>
                      <a:noFill/>
                    </a:ln>
                    <a:extLst>
                      <a:ext uri="{53640926-AAD7-44D8-BBD7-CCE9431645EC}">
                        <a14:shadowObscured xmlns:a14="http://schemas.microsoft.com/office/drawing/2010/main"/>
                      </a:ext>
                    </a:extLst>
                  </pic:spPr>
                </pic:pic>
              </a:graphicData>
            </a:graphic>
          </wp:inline>
        </w:drawing>
      </w:r>
    </w:p>
    <w:p w:rsidR="00207C56" w:rsidRDefault="00207C56">
      <w:pPr>
        <w:rPr>
          <w:noProof/>
        </w:rPr>
      </w:pPr>
    </w:p>
    <w:p w:rsidR="00207C56" w:rsidRDefault="006E3BC8">
      <w:r>
        <w:rPr>
          <w:noProof/>
        </w:rPr>
        <w:drawing>
          <wp:inline distT="0" distB="0" distL="0" distR="0" wp14:anchorId="2BCD43D1" wp14:editId="7CAF7B0B">
            <wp:extent cx="3136826" cy="34004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811" r="80929" b="41506"/>
                    <a:stretch/>
                  </pic:blipFill>
                  <pic:spPr bwMode="auto">
                    <a:xfrm>
                      <a:off x="0" y="0"/>
                      <a:ext cx="3164048" cy="3429934"/>
                    </a:xfrm>
                    <a:prstGeom prst="rect">
                      <a:avLst/>
                    </a:prstGeom>
                    <a:ln>
                      <a:noFill/>
                    </a:ln>
                    <a:extLst>
                      <a:ext uri="{53640926-AAD7-44D8-BBD7-CCE9431645EC}">
                        <a14:shadowObscured xmlns:a14="http://schemas.microsoft.com/office/drawing/2010/main"/>
                      </a:ext>
                    </a:extLst>
                  </pic:spPr>
                </pic:pic>
              </a:graphicData>
            </a:graphic>
          </wp:inline>
        </w:drawing>
      </w:r>
      <w:r w:rsidR="00207C56">
        <w:rPr>
          <w:noProof/>
        </w:rPr>
        <mc:AlternateContent>
          <mc:Choice Requires="wps">
            <w:drawing>
              <wp:anchor distT="45720" distB="45720" distL="114300" distR="114300" simplePos="0" relativeHeight="251661312" behindDoc="0" locked="0" layoutInCell="1" allowOverlap="1">
                <wp:simplePos x="0" y="0"/>
                <wp:positionH relativeFrom="margin">
                  <wp:posOffset>3637915</wp:posOffset>
                </wp:positionH>
                <wp:positionV relativeFrom="paragraph">
                  <wp:posOffset>752475</wp:posOffset>
                </wp:positionV>
                <wp:extent cx="2581275" cy="2169795"/>
                <wp:effectExtent l="0" t="0" r="952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169795"/>
                        </a:xfrm>
                        <a:prstGeom prst="rect">
                          <a:avLst/>
                        </a:prstGeom>
                        <a:solidFill>
                          <a:srgbClr val="FFFFFF"/>
                        </a:solidFill>
                        <a:ln w="9525">
                          <a:noFill/>
                          <a:miter lim="800000"/>
                          <a:headEnd/>
                          <a:tailEnd/>
                        </a:ln>
                      </wps:spPr>
                      <wps:txbx>
                        <w:txbxContent>
                          <w:p w:rsidR="006E3BC8" w:rsidRPr="006E3BC8" w:rsidRDefault="006E3BC8" w:rsidP="006E3BC8">
                            <w:pPr>
                              <w:jc w:val="center"/>
                            </w:pPr>
                            <w:r w:rsidRPr="006E3BC8">
                              <w:t>Clicking on the ‘User Options’ tab will take you to links where you can update personal information, such as address and phone number. ‘Academics’ is where you can view grades, request a transcript, and more! Take time to explore the information available to you!</w:t>
                            </w:r>
                          </w:p>
                          <w:p w:rsidR="00207C56" w:rsidRDefault="00207C56" w:rsidP="00207C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45pt;margin-top:59.25pt;width:203.25pt;height:170.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fiIgIAAB4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" stroked="f">
                <v:textbox>
                  <w:txbxContent>
                    <w:p w:rsidR="006E3BC8" w:rsidRPr="006E3BC8" w:rsidRDefault="006E3BC8" w:rsidP="006E3BC8">
                      <w:pPr>
                        <w:jc w:val="center"/>
                      </w:pPr>
                      <w:r w:rsidRPr="006E3BC8">
                        <w:t>Clicking on the ‘User Options’ tab will take you to links where you can update personal information, such as address and phone number. ‘Academics’ is where you can view grades, request a transcript, and more! Take time to explore the information available to you!</w:t>
                      </w:r>
                    </w:p>
                    <w:p w:rsidR="00207C56" w:rsidRDefault="00207C56" w:rsidP="00207C56">
                      <w:pPr>
                        <w:jc w:val="center"/>
                      </w:pPr>
                    </w:p>
                  </w:txbxContent>
                </v:textbox>
                <w10:wrap type="square" anchorx="margin"/>
              </v:shape>
            </w:pict>
          </mc:Fallback>
        </mc:AlternateContent>
      </w:r>
    </w:p>
    <w:p w:rsidR="00207C56" w:rsidRDefault="00207C56">
      <w:r>
        <w:t>Ok, ok, but how do I register??</w:t>
      </w:r>
    </w:p>
    <w:p w:rsidR="00207C56" w:rsidRDefault="00876699">
      <w:r>
        <w:t>Click on “Student Planning” then “</w:t>
      </w:r>
      <w:r w:rsidR="0085792A">
        <w:t>G</w:t>
      </w:r>
      <w:r>
        <w:t>o to Plan &amp; Schedule”</w:t>
      </w:r>
    </w:p>
    <w:p w:rsidR="0085792A" w:rsidRDefault="0085792A">
      <w:r>
        <w:rPr>
          <w:noProof/>
        </w:rPr>
        <mc:AlternateContent>
          <mc:Choice Requires="wps">
            <w:drawing>
              <wp:anchor distT="0" distB="0" distL="114300" distR="114300" simplePos="0" relativeHeight="251662336" behindDoc="0" locked="0" layoutInCell="1" allowOverlap="1">
                <wp:simplePos x="0" y="0"/>
                <wp:positionH relativeFrom="column">
                  <wp:posOffset>4038600</wp:posOffset>
                </wp:positionH>
                <wp:positionV relativeFrom="paragraph">
                  <wp:posOffset>904240</wp:posOffset>
                </wp:positionV>
                <wp:extent cx="457200" cy="762000"/>
                <wp:effectExtent l="19050" t="0" r="19050" b="38100"/>
                <wp:wrapNone/>
                <wp:docPr id="9" name="Down Arrow 9"/>
                <wp:cNvGraphicFramePr/>
                <a:graphic xmlns:a="http://schemas.openxmlformats.org/drawingml/2006/main">
                  <a:graphicData uri="http://schemas.microsoft.com/office/word/2010/wordprocessingShape">
                    <wps:wsp>
                      <wps:cNvSpPr/>
                      <wps:spPr>
                        <a:xfrm>
                          <a:off x="0" y="0"/>
                          <a:ext cx="457200" cy="7620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C2BC65" id="Down Arrow 9" o:spid="_x0000_s1026" type="#_x0000_t67" style="position:absolute;margin-left:318pt;margin-top:71.2pt;width:36pt;height:6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" adj="15120" fillcolor="#c00000" strokecolor="#c00000" strokeweight="1pt"/>
            </w:pict>
          </mc:Fallback>
        </mc:AlternateContent>
      </w:r>
      <w:r>
        <w:rPr>
          <w:noProof/>
        </w:rPr>
        <w:drawing>
          <wp:inline distT="0" distB="0" distL="0" distR="0" wp14:anchorId="385A27F2" wp14:editId="1539B1C5">
            <wp:extent cx="6323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212" r="52083" b="45513"/>
                    <a:stretch/>
                  </pic:blipFill>
                  <pic:spPr bwMode="auto">
                    <a:xfrm>
                      <a:off x="0" y="0"/>
                      <a:ext cx="6344185" cy="2905150"/>
                    </a:xfrm>
                    <a:prstGeom prst="rect">
                      <a:avLst/>
                    </a:prstGeom>
                    <a:ln>
                      <a:noFill/>
                    </a:ln>
                    <a:extLst>
                      <a:ext uri="{53640926-AAD7-44D8-BBD7-CCE9431645EC}">
                        <a14:shadowObscured xmlns:a14="http://schemas.microsoft.com/office/drawing/2010/main"/>
                      </a:ext>
                    </a:extLst>
                  </pic:spPr>
                </pic:pic>
              </a:graphicData>
            </a:graphic>
          </wp:inline>
        </w:drawing>
      </w:r>
    </w:p>
    <w:p w:rsidR="00207C56" w:rsidRDefault="00207C56"/>
    <w:p w:rsidR="00207C56" w:rsidRDefault="00207C56"/>
    <w:p w:rsidR="00D84F84" w:rsidRDefault="00D84F84">
      <w:pPr>
        <w:rPr>
          <w:noProof/>
        </w:rPr>
      </w:pPr>
    </w:p>
    <w:p w:rsidR="0085792A" w:rsidRDefault="00163D54">
      <w:r>
        <w:rPr>
          <w:noProof/>
        </w:rPr>
        <w:lastRenderedPageBreak/>
        <mc:AlternateContent>
          <mc:Choice Requires="wps">
            <w:drawing>
              <wp:anchor distT="0" distB="0" distL="114300" distR="114300" simplePos="0" relativeHeight="251663360" behindDoc="0" locked="0" layoutInCell="1" allowOverlap="1" wp14:anchorId="2A7EE016" wp14:editId="60676C94">
                <wp:simplePos x="0" y="0"/>
                <wp:positionH relativeFrom="column">
                  <wp:posOffset>4276725</wp:posOffset>
                </wp:positionH>
                <wp:positionV relativeFrom="paragraph">
                  <wp:posOffset>618490</wp:posOffset>
                </wp:positionV>
                <wp:extent cx="400050" cy="571500"/>
                <wp:effectExtent l="28575" t="28575" r="0" b="28575"/>
                <wp:wrapNone/>
                <wp:docPr id="11" name="Down Arrow 11"/>
                <wp:cNvGraphicFramePr/>
                <a:graphic xmlns:a="http://schemas.openxmlformats.org/drawingml/2006/main">
                  <a:graphicData uri="http://schemas.microsoft.com/office/word/2010/wordprocessingShape">
                    <wps:wsp>
                      <wps:cNvSpPr/>
                      <wps:spPr>
                        <a:xfrm rot="16477880">
                          <a:off x="0" y="0"/>
                          <a:ext cx="400050" cy="5715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05E7E" id="Down Arrow 11" o:spid="_x0000_s1026" type="#_x0000_t67" style="position:absolute;margin-left:336.75pt;margin-top:48.7pt;width:31.5pt;height:45pt;rotation:-5594721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" adj="14040" fillcolor="#c00000" strokecolor="#c00000" strokeweight="1pt"/>
            </w:pict>
          </mc:Fallback>
        </mc:AlternateContent>
      </w:r>
      <w:r w:rsidR="0085792A">
        <w:rPr>
          <w:noProof/>
        </w:rPr>
        <w:drawing>
          <wp:inline distT="0" distB="0" distL="0" distR="0" wp14:anchorId="3B3BB9ED" wp14:editId="60F38BA6">
            <wp:extent cx="6539230" cy="306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r="50160" b="41560"/>
                    <a:stretch/>
                  </pic:blipFill>
                  <pic:spPr bwMode="auto">
                    <a:xfrm>
                      <a:off x="0" y="0"/>
                      <a:ext cx="6549188" cy="3071721"/>
                    </a:xfrm>
                    <a:prstGeom prst="rect">
                      <a:avLst/>
                    </a:prstGeom>
                    <a:ln>
                      <a:noFill/>
                    </a:ln>
                    <a:extLst>
                      <a:ext uri="{53640926-AAD7-44D8-BBD7-CCE9431645EC}">
                        <a14:shadowObscured xmlns:a14="http://schemas.microsoft.com/office/drawing/2010/main"/>
                      </a:ext>
                    </a:extLst>
                  </pic:spPr>
                </pic:pic>
              </a:graphicData>
            </a:graphic>
          </wp:inline>
        </w:drawing>
      </w:r>
    </w:p>
    <w:p w:rsidR="00207C56" w:rsidRDefault="00876699">
      <w:r>
        <w:t>Use the “Search for courses”</w:t>
      </w:r>
      <w:r w:rsidR="0085792A">
        <w:t xml:space="preserve"> box to search for classes. </w:t>
      </w:r>
    </w:p>
    <w:p w:rsidR="0085792A" w:rsidRDefault="00D84F84">
      <w:pPr>
        <w:rPr>
          <w:noProof/>
        </w:rPr>
      </w:pPr>
      <w:r>
        <w:rPr>
          <w:noProof/>
        </w:rPr>
        <w:drawing>
          <wp:inline distT="0" distB="0" distL="0" distR="0" wp14:anchorId="77D58AF3" wp14:editId="432BF8B0">
            <wp:extent cx="6334125" cy="3606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32" t="15174" r="50320" b="20673"/>
                    <a:stretch/>
                  </pic:blipFill>
                  <pic:spPr bwMode="auto">
                    <a:xfrm>
                      <a:off x="0" y="0"/>
                      <a:ext cx="6384429" cy="3635368"/>
                    </a:xfrm>
                    <a:prstGeom prst="rect">
                      <a:avLst/>
                    </a:prstGeom>
                    <a:ln>
                      <a:noFill/>
                    </a:ln>
                    <a:extLst>
                      <a:ext uri="{53640926-AAD7-44D8-BBD7-CCE9431645EC}">
                        <a14:shadowObscured xmlns:a14="http://schemas.microsoft.com/office/drawing/2010/main"/>
                      </a:ext>
                    </a:extLst>
                  </pic:spPr>
                </pic:pic>
              </a:graphicData>
            </a:graphic>
          </wp:inline>
        </w:drawing>
      </w:r>
    </w:p>
    <w:p w:rsidR="00D84F84" w:rsidRDefault="00D84F84">
      <w:pPr>
        <w:rPr>
          <w:noProof/>
        </w:rPr>
      </w:pPr>
      <w:r>
        <w:rPr>
          <w:noProof/>
        </w:rPr>
        <w:t>To add the selected section to your plan for</w:t>
      </w:r>
      <w:r w:rsidR="00876699">
        <w:rPr>
          <w:noProof/>
        </w:rPr>
        <w:t xml:space="preserve"> the current semester click on “</w:t>
      </w:r>
      <w:r>
        <w:rPr>
          <w:noProof/>
        </w:rPr>
        <w:t>Add Section to Schedule</w:t>
      </w:r>
      <w:r w:rsidR="00876699">
        <w:rPr>
          <w:noProof/>
        </w:rPr>
        <w:t>”</w:t>
      </w:r>
      <w:r>
        <w:rPr>
          <w:noProof/>
        </w:rPr>
        <w:t xml:space="preserve">. (To plan the course </w:t>
      </w:r>
      <w:r w:rsidR="00876699">
        <w:rPr>
          <w:noProof/>
        </w:rPr>
        <w:t>for a future semester click on “</w:t>
      </w:r>
      <w:r>
        <w:rPr>
          <w:noProof/>
        </w:rPr>
        <w:t xml:space="preserve">Add Course </w:t>
      </w:r>
      <w:r w:rsidR="00876699">
        <w:rPr>
          <w:noProof/>
        </w:rPr>
        <w:t>to Plan”</w:t>
      </w:r>
      <w:r>
        <w:rPr>
          <w:noProof/>
        </w:rPr>
        <w:t xml:space="preserve"> and select the semester you plan to take the course.)</w:t>
      </w:r>
    </w:p>
    <w:p w:rsidR="00D84F84" w:rsidRDefault="00D84F84">
      <w:pPr>
        <w:rPr>
          <w:noProof/>
        </w:rPr>
      </w:pPr>
      <w:r>
        <w:rPr>
          <w:noProof/>
        </w:rPr>
        <w:lastRenderedPageBreak/>
        <mc:AlternateContent>
          <mc:Choice Requires="wps">
            <w:drawing>
              <wp:anchor distT="45720" distB="45720" distL="114300" distR="114300" simplePos="0" relativeHeight="251666432" behindDoc="0" locked="0" layoutInCell="1" allowOverlap="1">
                <wp:simplePos x="0" y="0"/>
                <wp:positionH relativeFrom="column">
                  <wp:posOffset>4352925</wp:posOffset>
                </wp:positionH>
                <wp:positionV relativeFrom="paragraph">
                  <wp:posOffset>790575</wp:posOffset>
                </wp:positionV>
                <wp:extent cx="1771650" cy="19431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43100"/>
                        </a:xfrm>
                        <a:prstGeom prst="rect">
                          <a:avLst/>
                        </a:prstGeom>
                        <a:solidFill>
                          <a:srgbClr val="FFFFFF"/>
                        </a:solidFill>
                        <a:ln w="9525">
                          <a:noFill/>
                          <a:miter lim="800000"/>
                          <a:headEnd/>
                          <a:tailEnd/>
                        </a:ln>
                      </wps:spPr>
                      <wps:txbx>
                        <w:txbxContent>
                          <w:p w:rsidR="00D84F84" w:rsidRDefault="00D84F84" w:rsidP="00D84F84">
                            <w:pPr>
                              <w:jc w:val="center"/>
                            </w:pPr>
                            <w:r>
                              <w:t>Adding the section to your schedule does not register you for the c</w:t>
                            </w:r>
                            <w:r w:rsidR="00876699">
                              <w:t>ourse. You must go back to the “</w:t>
                            </w:r>
                            <w:r>
                              <w:t>Student Planning</w:t>
                            </w:r>
                            <w:r w:rsidR="00876699">
                              <w:t>”</w:t>
                            </w:r>
                            <w:r>
                              <w:t xml:space="preserve"> link located on the top left ha</w:t>
                            </w:r>
                            <w:r w:rsidR="00876699">
                              <w:t>nd of the page, and then click “</w:t>
                            </w:r>
                            <w:r>
                              <w:t>Plan &amp; Sch</w:t>
                            </w:r>
                            <w:r w:rsidR="00876699">
                              <w:t>edule”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2.75pt;margin-top:62.25pt;width:139.5pt;height:15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" stroked="f">
                <v:textbox>
                  <w:txbxContent>
                    <w:p w:rsidR="00D84F84" w:rsidRDefault="00D84F84" w:rsidP="00D84F84">
                      <w:pPr>
                        <w:jc w:val="center"/>
                      </w:pPr>
                      <w:r>
                        <w:t>Adding the section to your schedule does not register you for the c</w:t>
                      </w:r>
                      <w:r w:rsidR="00876699">
                        <w:t>ourse. You must go back to the “</w:t>
                      </w:r>
                      <w:r>
                        <w:t>Student Planning</w:t>
                      </w:r>
                      <w:r w:rsidR="00876699">
                        <w:t>”</w:t>
                      </w:r>
                      <w:r>
                        <w:t xml:space="preserve"> link located on the top left ha</w:t>
                      </w:r>
                      <w:r w:rsidR="00876699">
                        <w:t>nd of the page, and then click “</w:t>
                      </w:r>
                      <w:r>
                        <w:t>Plan &amp; Sch</w:t>
                      </w:r>
                      <w:r w:rsidR="00876699">
                        <w:t>edule”</w:t>
                      </w:r>
                      <w:r>
                        <w:t>.</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2324100</wp:posOffset>
                </wp:positionH>
                <wp:positionV relativeFrom="paragraph">
                  <wp:posOffset>2152650</wp:posOffset>
                </wp:positionV>
                <wp:extent cx="409575" cy="685800"/>
                <wp:effectExtent l="19050" t="0" r="28575" b="38100"/>
                <wp:wrapNone/>
                <wp:docPr id="16" name="Down Arrow 16"/>
                <wp:cNvGraphicFramePr/>
                <a:graphic xmlns:a="http://schemas.openxmlformats.org/drawingml/2006/main">
                  <a:graphicData uri="http://schemas.microsoft.com/office/word/2010/wordprocessingShape">
                    <wps:wsp>
                      <wps:cNvSpPr/>
                      <wps:spPr>
                        <a:xfrm>
                          <a:off x="0" y="0"/>
                          <a:ext cx="409575" cy="6858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50A89" id="Down Arrow 16" o:spid="_x0000_s1026" type="#_x0000_t67" style="position:absolute;margin-left:183pt;margin-top:169.5pt;width:32.25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" adj="15150" fillcolor="#c00000" strokecolor="#c00000" strokeweight="1pt"/>
            </w:pict>
          </mc:Fallback>
        </mc:AlternateContent>
      </w:r>
      <w:r>
        <w:rPr>
          <w:noProof/>
        </w:rPr>
        <w:drawing>
          <wp:inline distT="0" distB="0" distL="0" distR="0" wp14:anchorId="66DC53BB" wp14:editId="12148630">
            <wp:extent cx="4057650" cy="3504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538" t="21884" r="59632" b="15866"/>
                    <a:stretch/>
                  </pic:blipFill>
                  <pic:spPr bwMode="auto">
                    <a:xfrm>
                      <a:off x="0" y="0"/>
                      <a:ext cx="4075674" cy="352013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85792A" w:rsidRDefault="00975260">
      <w:r>
        <w:rPr>
          <w:noProof/>
        </w:rPr>
        <mc:AlternateContent>
          <mc:Choice Requires="wps">
            <w:drawing>
              <wp:anchor distT="45720" distB="45720" distL="114300" distR="114300" simplePos="0" relativeHeight="251668480" behindDoc="0" locked="0" layoutInCell="1" allowOverlap="1" wp14:anchorId="502B9B56" wp14:editId="33F309AF">
                <wp:simplePos x="0" y="0"/>
                <wp:positionH relativeFrom="margin">
                  <wp:posOffset>2705100</wp:posOffset>
                </wp:positionH>
                <wp:positionV relativeFrom="paragraph">
                  <wp:posOffset>66040</wp:posOffset>
                </wp:positionV>
                <wp:extent cx="3657600" cy="32575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57550"/>
                        </a:xfrm>
                        <a:prstGeom prst="rect">
                          <a:avLst/>
                        </a:prstGeom>
                        <a:solidFill>
                          <a:srgbClr val="FFFFFF"/>
                        </a:solidFill>
                        <a:ln w="9525">
                          <a:noFill/>
                          <a:miter lim="800000"/>
                          <a:headEnd/>
                          <a:tailEnd/>
                        </a:ln>
                      </wps:spPr>
                      <wps:txbx>
                        <w:txbxContent>
                          <w:p w:rsidR="00975260" w:rsidRDefault="00732B1E">
                            <w:r>
                              <w:rPr>
                                <w:noProof/>
                              </w:rPr>
                              <w:drawing>
                                <wp:inline distT="0" distB="0" distL="0" distR="0" wp14:anchorId="77E86A7B" wp14:editId="235205E9">
                                  <wp:extent cx="3873500" cy="4143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994" r="78014" b="31287"/>
                                          <a:stretch/>
                                        </pic:blipFill>
                                        <pic:spPr bwMode="auto">
                                          <a:xfrm>
                                            <a:off x="0" y="0"/>
                                            <a:ext cx="3873500" cy="4143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B9B56" id="_x0000_s1028" type="#_x0000_t202" style="position:absolute;margin-left:213pt;margin-top:5.2pt;width:4in;height:25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" stroked="f">
                <v:textbox>
                  <w:txbxContent>
                    <w:p w:rsidR="00975260" w:rsidRDefault="00732B1E">
                      <w:r>
                        <w:rPr>
                          <w:noProof/>
                        </w:rPr>
                        <w:drawing>
                          <wp:inline distT="0" distB="0" distL="0" distR="0" wp14:anchorId="77E86A7B" wp14:editId="235205E9">
                            <wp:extent cx="3873500" cy="4143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994" r="78014" b="31287"/>
                                    <a:stretch/>
                                  </pic:blipFill>
                                  <pic:spPr bwMode="auto">
                                    <a:xfrm>
                                      <a:off x="0" y="0"/>
                                      <a:ext cx="3873500" cy="41433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w:drawing>
          <wp:inline distT="0" distB="0" distL="0" distR="0" wp14:anchorId="4CFFADE8" wp14:editId="07BF7D91">
            <wp:extent cx="2352675" cy="2563495"/>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613" r="84997" b="51522"/>
                    <a:stretch/>
                  </pic:blipFill>
                  <pic:spPr bwMode="auto">
                    <a:xfrm>
                      <a:off x="0" y="0"/>
                      <a:ext cx="2378679" cy="2591829"/>
                    </a:xfrm>
                    <a:prstGeom prst="rect">
                      <a:avLst/>
                    </a:prstGeom>
                    <a:ln>
                      <a:noFill/>
                    </a:ln>
                    <a:extLst>
                      <a:ext uri="{53640926-AAD7-44D8-BBD7-CCE9431645EC}">
                        <a14:shadowObscured xmlns:a14="http://schemas.microsoft.com/office/drawing/2010/main"/>
                      </a:ext>
                    </a:extLst>
                  </pic:spPr>
                </pic:pic>
              </a:graphicData>
            </a:graphic>
          </wp:inline>
        </w:drawing>
      </w:r>
    </w:p>
    <w:p w:rsidR="00975260" w:rsidRDefault="00732B1E">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26670</wp:posOffset>
                </wp:positionV>
                <wp:extent cx="1228725" cy="419100"/>
                <wp:effectExtent l="0" t="19050" r="47625" b="38100"/>
                <wp:wrapNone/>
                <wp:docPr id="22" name="Right Arrow 22"/>
                <wp:cNvGraphicFramePr/>
                <a:graphic xmlns:a="http://schemas.openxmlformats.org/drawingml/2006/main">
                  <a:graphicData uri="http://schemas.microsoft.com/office/word/2010/wordprocessingShape">
                    <wps:wsp>
                      <wps:cNvSpPr/>
                      <wps:spPr>
                        <a:xfrm>
                          <a:off x="0" y="0"/>
                          <a:ext cx="1228725" cy="4191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6F0F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0;margin-top:2.1pt;width:96.75pt;height:3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" adj="17916" fillcolor="#c00000" strokecolor="#c00000" strokeweight="1pt">
                <w10:wrap anchorx="margin"/>
              </v:shape>
            </w:pict>
          </mc:Fallback>
        </mc:AlternateContent>
      </w:r>
      <w:r w:rsidR="00876699">
        <w:t>Click the “Register”</w:t>
      </w:r>
      <w:r>
        <w:t xml:space="preserve"> under the course to register for the selected section. </w:t>
      </w:r>
    </w:p>
    <w:p w:rsidR="00732B1E" w:rsidRDefault="00732B1E">
      <w:r>
        <w:t xml:space="preserve">Pay attention to any messages you receive when registering. A properly register course should say </w:t>
      </w:r>
      <w:r w:rsidR="00876699">
        <w:t>“Registered”</w:t>
      </w:r>
      <w:r>
        <w:t xml:space="preserve">. </w:t>
      </w:r>
    </w:p>
    <w:p w:rsidR="005B181C" w:rsidRDefault="005B181C"/>
    <w:p w:rsidR="005B181C" w:rsidRDefault="005B181C"/>
    <w:p w:rsidR="005B181C" w:rsidRDefault="005B181C"/>
    <w:p w:rsidR="005B181C" w:rsidRDefault="005B181C">
      <w:pPr>
        <w:rPr>
          <w:noProof/>
        </w:rPr>
      </w:pPr>
      <w:r>
        <w:lastRenderedPageBreak/>
        <w:t xml:space="preserve">You can review degree requirements and </w:t>
      </w:r>
      <w:r w:rsidR="00876699">
        <w:t>progress by clicking on the “Go to My Progress” under “Service Center</w:t>
      </w:r>
      <w:r>
        <w:rPr>
          <w:noProof/>
        </w:rPr>
        <mc:AlternateContent>
          <mc:Choice Requires="wps">
            <w:drawing>
              <wp:anchor distT="0" distB="0" distL="114300" distR="114300" simplePos="0" relativeHeight="251670528" behindDoc="0" locked="0" layoutInCell="1" allowOverlap="1" wp14:anchorId="636DAF14" wp14:editId="01E26BA9">
                <wp:simplePos x="0" y="0"/>
                <wp:positionH relativeFrom="column">
                  <wp:posOffset>895350</wp:posOffset>
                </wp:positionH>
                <wp:positionV relativeFrom="paragraph">
                  <wp:posOffset>1054100</wp:posOffset>
                </wp:positionV>
                <wp:extent cx="247650" cy="49530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247650" cy="4953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CB6A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70.5pt;margin-top:83pt;width:19.5pt;height:3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" fillcolor="#c00000" strokecolor="#c00000" strokeweight="1pt"/>
            </w:pict>
          </mc:Fallback>
        </mc:AlternateContent>
      </w:r>
      <w:r w:rsidR="00876699">
        <w:t>”</w:t>
      </w:r>
      <w:r w:rsidR="006E3BC8">
        <w:t>, “Student Planning”.</w:t>
      </w:r>
    </w:p>
    <w:p w:rsidR="005B181C" w:rsidRDefault="005B181C">
      <w:r>
        <w:rPr>
          <w:noProof/>
        </w:rPr>
        <w:drawing>
          <wp:inline distT="0" distB="0" distL="0" distR="0" wp14:anchorId="2D41BFCC" wp14:editId="4E67BDCA">
            <wp:extent cx="5941384" cy="15805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976" r="52083" b="55562"/>
                    <a:stretch/>
                  </pic:blipFill>
                  <pic:spPr bwMode="auto">
                    <a:xfrm>
                      <a:off x="0" y="0"/>
                      <a:ext cx="5943600" cy="1581105"/>
                    </a:xfrm>
                    <a:prstGeom prst="rect">
                      <a:avLst/>
                    </a:prstGeom>
                    <a:ln>
                      <a:noFill/>
                    </a:ln>
                    <a:extLst>
                      <a:ext uri="{53640926-AAD7-44D8-BBD7-CCE9431645EC}">
                        <a14:shadowObscured xmlns:a14="http://schemas.microsoft.com/office/drawing/2010/main"/>
                      </a:ext>
                    </a:extLst>
                  </pic:spPr>
                </pic:pic>
              </a:graphicData>
            </a:graphic>
          </wp:inline>
        </w:drawing>
      </w:r>
    </w:p>
    <w:p w:rsidR="005B181C" w:rsidRDefault="005B181C">
      <w:r w:rsidRPr="005B181C">
        <w:rPr>
          <w:noProof/>
        </w:rPr>
        <w:drawing>
          <wp:inline distT="0" distB="0" distL="0" distR="0" wp14:anchorId="255AEBE4" wp14:editId="2C185116">
            <wp:extent cx="6304280" cy="2743200"/>
            <wp:effectExtent l="0" t="0" r="1270" b="0"/>
            <wp:docPr id="12" name="Picture 12" descr="C:\Users\jastewart\AppData\Local\Microsoft\Windows\INetCache\Content.Outlook\L6HABM0U\progress1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tewart\AppData\Local\Microsoft\Windows\INetCache\Content.Outlook\L6HABM0U\progress1 (0000000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11927"/>
                    <a:stretch/>
                  </pic:blipFill>
                  <pic:spPr bwMode="auto">
                    <a:xfrm>
                      <a:off x="0" y="0"/>
                      <a:ext cx="6314156" cy="2747497"/>
                    </a:xfrm>
                    <a:prstGeom prst="rect">
                      <a:avLst/>
                    </a:prstGeom>
                    <a:noFill/>
                    <a:ln>
                      <a:noFill/>
                    </a:ln>
                    <a:extLst>
                      <a:ext uri="{53640926-AAD7-44D8-BBD7-CCE9431645EC}">
                        <a14:shadowObscured xmlns:a14="http://schemas.microsoft.com/office/drawing/2010/main"/>
                      </a:ext>
                    </a:extLst>
                  </pic:spPr>
                </pic:pic>
              </a:graphicData>
            </a:graphic>
          </wp:inline>
        </w:drawing>
      </w:r>
    </w:p>
    <w:p w:rsidR="005B181C" w:rsidRDefault="005B181C">
      <w:r>
        <w:rPr>
          <w:noProof/>
        </w:rPr>
        <w:drawing>
          <wp:inline distT="0" distB="0" distL="0" distR="0" wp14:anchorId="719FC9A3">
            <wp:extent cx="6230620" cy="3127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620" cy="3127375"/>
                    </a:xfrm>
                    <a:prstGeom prst="rect">
                      <a:avLst/>
                    </a:prstGeom>
                    <a:noFill/>
                  </pic:spPr>
                </pic:pic>
              </a:graphicData>
            </a:graphic>
          </wp:inline>
        </w:drawing>
      </w:r>
    </w:p>
    <w:p w:rsidR="005B181C" w:rsidRDefault="005B181C">
      <w:r w:rsidRPr="005B181C">
        <w:rPr>
          <w:noProof/>
        </w:rPr>
        <w:lastRenderedPageBreak/>
        <w:drawing>
          <wp:inline distT="0" distB="0" distL="0" distR="0">
            <wp:extent cx="5943600" cy="3032770"/>
            <wp:effectExtent l="0" t="0" r="0" b="0"/>
            <wp:docPr id="25" name="Picture 25" descr="C:\Users\jastewart\AppData\Local\Microsoft\Windows\INetCache\Content.Outlook\L6HABM0U\progre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tewart\AppData\Local\Microsoft\Windows\INetCache\Content.Outlook\L6HABM0U\progress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32770"/>
                    </a:xfrm>
                    <a:prstGeom prst="rect">
                      <a:avLst/>
                    </a:prstGeom>
                    <a:noFill/>
                    <a:ln>
                      <a:noFill/>
                    </a:ln>
                  </pic:spPr>
                </pic:pic>
              </a:graphicData>
            </a:graphic>
          </wp:inline>
        </w:drawing>
      </w:r>
    </w:p>
    <w:p w:rsidR="00373F90" w:rsidRDefault="00373F90">
      <w:pPr>
        <w:rPr>
          <w:noProof/>
        </w:rPr>
      </w:pPr>
    </w:p>
    <w:p w:rsidR="005B181C" w:rsidRDefault="00373F90">
      <w:r>
        <w:rPr>
          <w:noProof/>
        </w:rPr>
        <mc:AlternateContent>
          <mc:Choice Requires="wps">
            <w:drawing>
              <wp:anchor distT="0" distB="0" distL="114300" distR="114300" simplePos="0" relativeHeight="251673600" behindDoc="0" locked="0" layoutInCell="1" allowOverlap="1">
                <wp:simplePos x="0" y="0"/>
                <wp:positionH relativeFrom="column">
                  <wp:posOffset>647700</wp:posOffset>
                </wp:positionH>
                <wp:positionV relativeFrom="paragraph">
                  <wp:posOffset>205105</wp:posOffset>
                </wp:positionV>
                <wp:extent cx="276225" cy="55245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276225" cy="55245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7E6B78" id="Down Arrow 29" o:spid="_x0000_s1026" type="#_x0000_t67" style="position:absolute;margin-left:51pt;margin-top:16.15pt;width:21.75pt;height:4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" fillcolor="#c00000" strokecolor="#c00000" strokeweight="1pt"/>
            </w:pict>
          </mc:Fallback>
        </mc:AlternateContent>
      </w:r>
      <w:r>
        <w:rPr>
          <w:noProof/>
        </w:rPr>
        <mc:AlternateContent>
          <mc:Choice Requires="wps">
            <w:drawing>
              <wp:anchor distT="45720" distB="45720" distL="114300" distR="114300" simplePos="0" relativeHeight="251672576" behindDoc="0" locked="0" layoutInCell="1" allowOverlap="1" wp14:anchorId="396D494F" wp14:editId="30A232D8">
                <wp:simplePos x="0" y="0"/>
                <wp:positionH relativeFrom="column">
                  <wp:posOffset>133350</wp:posOffset>
                </wp:positionH>
                <wp:positionV relativeFrom="paragraph">
                  <wp:posOffset>386080</wp:posOffset>
                </wp:positionV>
                <wp:extent cx="1657350" cy="187642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876425"/>
                        </a:xfrm>
                        <a:prstGeom prst="rect">
                          <a:avLst/>
                        </a:prstGeom>
                        <a:solidFill>
                          <a:srgbClr val="FFFFFF"/>
                        </a:solidFill>
                        <a:ln w="9525">
                          <a:noFill/>
                          <a:miter lim="800000"/>
                          <a:headEnd/>
                          <a:tailEnd/>
                        </a:ln>
                      </wps:spPr>
                      <wps:txbx>
                        <w:txbxContent>
                          <w:p w:rsidR="00373F90" w:rsidRDefault="00373F90">
                            <w:pPr>
                              <w:rPr>
                                <w:noProof/>
                              </w:rPr>
                            </w:pPr>
                            <w:r w:rsidRPr="005B181C">
                              <w:rPr>
                                <w:noProof/>
                              </w:rPr>
                              <w:drawing>
                                <wp:inline distT="0" distB="0" distL="0" distR="0" wp14:anchorId="5122145D" wp14:editId="2374266D">
                                  <wp:extent cx="2162810" cy="1091523"/>
                                  <wp:effectExtent l="0" t="0" r="0" b="0"/>
                                  <wp:docPr id="28" name="Picture 28" descr="C:\Users\jastewart\AppData\Local\Microsoft\Windows\INetCache\Content.Outlook\L6HABM0U\progress1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tewart\AppData\Local\Microsoft\Windows\INetCache\Content.Outlook\L6HABM0U\progress1 (0000000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5493" b="54512"/>
                                          <a:stretch/>
                                        </pic:blipFill>
                                        <pic:spPr bwMode="auto">
                                          <a:xfrm>
                                            <a:off x="0" y="0"/>
                                            <a:ext cx="2162810" cy="1091523"/>
                                          </a:xfrm>
                                          <a:prstGeom prst="rect">
                                            <a:avLst/>
                                          </a:prstGeom>
                                          <a:noFill/>
                                          <a:ln>
                                            <a:noFill/>
                                          </a:ln>
                                          <a:extLst>
                                            <a:ext uri="{53640926-AAD7-44D8-BBD7-CCE9431645EC}">
                                              <a14:shadowObscured xmlns:a14="http://schemas.microsoft.com/office/drawing/2010/main"/>
                                            </a:ext>
                                          </a:extLst>
                                        </pic:spPr>
                                      </pic:pic>
                                    </a:graphicData>
                                  </a:graphic>
                                </wp:inline>
                              </w:drawing>
                            </w:r>
                          </w:p>
                          <w:p w:rsidR="00373F90" w:rsidRDefault="00373F90">
                            <w:r>
                              <w:t>To review progress in other degree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D494F" id="_x0000_s1029" type="#_x0000_t202" style="position:absolute;margin-left:10.5pt;margin-top:30.4pt;width:130.5pt;height:14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" stroked="f">
                <v:textbox>
                  <w:txbxContent>
                    <w:p w:rsidR="00373F90" w:rsidRDefault="00373F90">
                      <w:pPr>
                        <w:rPr>
                          <w:noProof/>
                        </w:rPr>
                      </w:pPr>
                      <w:r w:rsidRPr="005B181C">
                        <w:rPr>
                          <w:noProof/>
                        </w:rPr>
                        <w:drawing>
                          <wp:inline distT="0" distB="0" distL="0" distR="0" wp14:anchorId="5122145D" wp14:editId="2374266D">
                            <wp:extent cx="2162810" cy="1091523"/>
                            <wp:effectExtent l="0" t="0" r="0" b="0"/>
                            <wp:docPr id="28" name="Picture 28" descr="C:\Users\jastewart\AppData\Local\Microsoft\Windows\INetCache\Content.Outlook\L6HABM0U\progress1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tewart\AppData\Local\Microsoft\Windows\INetCache\Content.Outlook\L6HABM0U\progress1 (0000000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5493" b="54512"/>
                                    <a:stretch/>
                                  </pic:blipFill>
                                  <pic:spPr bwMode="auto">
                                    <a:xfrm>
                                      <a:off x="0" y="0"/>
                                      <a:ext cx="2162810" cy="1091523"/>
                                    </a:xfrm>
                                    <a:prstGeom prst="rect">
                                      <a:avLst/>
                                    </a:prstGeom>
                                    <a:noFill/>
                                    <a:ln>
                                      <a:noFill/>
                                    </a:ln>
                                    <a:extLst>
                                      <a:ext uri="{53640926-AAD7-44D8-BBD7-CCE9431645EC}">
                                        <a14:shadowObscured xmlns:a14="http://schemas.microsoft.com/office/drawing/2010/main"/>
                                      </a:ext>
                                    </a:extLst>
                                  </pic:spPr>
                                </pic:pic>
                              </a:graphicData>
                            </a:graphic>
                          </wp:inline>
                        </w:drawing>
                      </w:r>
                    </w:p>
                    <w:p w:rsidR="00373F90" w:rsidRDefault="00373F90">
                      <w:r>
                        <w:t>To review progress in other degree programs</w:t>
                      </w:r>
                    </w:p>
                  </w:txbxContent>
                </v:textbox>
                <w10:wrap type="square"/>
              </v:shape>
            </w:pict>
          </mc:Fallback>
        </mc:AlternateContent>
      </w:r>
      <w:r w:rsidRPr="005B181C">
        <w:rPr>
          <w:noProof/>
        </w:rPr>
        <w:drawing>
          <wp:inline distT="0" distB="0" distL="0" distR="0" wp14:anchorId="263869B1" wp14:editId="5D3B84C4">
            <wp:extent cx="3810002" cy="2781300"/>
            <wp:effectExtent l="0" t="0" r="0" b="0"/>
            <wp:docPr id="26" name="Picture 26" descr="C:\Users\jastewart\AppData\Local\Microsoft\Windows\INetCache\Content.Outlook\L6HABM0U\progress3.5-choosing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tewart\AppData\Local\Microsoft\Windows\INetCache\Content.Outlook\L6HABM0U\progress3.5-choosingprogra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822" r="19867"/>
                    <a:stretch/>
                  </pic:blipFill>
                  <pic:spPr bwMode="auto">
                    <a:xfrm>
                      <a:off x="0" y="0"/>
                      <a:ext cx="3841253" cy="2804113"/>
                    </a:xfrm>
                    <a:prstGeom prst="rect">
                      <a:avLst/>
                    </a:prstGeom>
                    <a:noFill/>
                    <a:ln>
                      <a:noFill/>
                    </a:ln>
                    <a:extLst>
                      <a:ext uri="{53640926-AAD7-44D8-BBD7-CCE9431645EC}">
                        <a14:shadowObscured xmlns:a14="http://schemas.microsoft.com/office/drawing/2010/main"/>
                      </a:ext>
                    </a:extLst>
                  </pic:spPr>
                </pic:pic>
              </a:graphicData>
            </a:graphic>
          </wp:inline>
        </w:drawing>
      </w:r>
    </w:p>
    <w:p w:rsidR="005B181C" w:rsidRDefault="005B181C"/>
    <w:p w:rsidR="005B181C" w:rsidRDefault="005B181C"/>
    <w:p w:rsidR="00732B1E" w:rsidRDefault="00732B1E">
      <w:r>
        <w:t>**These instructions do not cover everything Portal and Student Planning can do. It is strongly suggested that you explore Portal and Student Planning to find out the many ways it can assist you and help navigate processes at SC4.</w:t>
      </w:r>
    </w:p>
    <w:p w:rsidR="00BD7A3C" w:rsidRDefault="00BD7A3C"/>
    <w:p w:rsidR="00BD7A3C" w:rsidRDefault="00BD7A3C"/>
    <w:p w:rsidR="00BD7A3C" w:rsidRPr="00876699" w:rsidRDefault="00BD7A3C">
      <w:pPr>
        <w:rPr>
          <w:b/>
          <w:sz w:val="32"/>
          <w:szCs w:val="32"/>
        </w:rPr>
      </w:pPr>
      <w:r w:rsidRPr="00876699">
        <w:rPr>
          <w:b/>
          <w:sz w:val="32"/>
          <w:szCs w:val="32"/>
        </w:rPr>
        <w:lastRenderedPageBreak/>
        <w:t>FAQ’s</w:t>
      </w:r>
    </w:p>
    <w:p w:rsidR="00BD7A3C" w:rsidRPr="00876699" w:rsidRDefault="00BD7A3C" w:rsidP="00BD7A3C">
      <w:pPr>
        <w:rPr>
          <w:b/>
        </w:rPr>
      </w:pPr>
      <w:r w:rsidRPr="00876699">
        <w:rPr>
          <w:b/>
        </w:rPr>
        <w:t>How do I waitlist for a course? How do I register if I receive a seat?</w:t>
      </w:r>
    </w:p>
    <w:p w:rsidR="00BD7A3C" w:rsidRDefault="00BD7A3C" w:rsidP="00BD7A3C">
      <w:pPr>
        <w:pStyle w:val="ListParagraph"/>
        <w:numPr>
          <w:ilvl w:val="0"/>
          <w:numId w:val="2"/>
        </w:numPr>
      </w:pPr>
      <w:r>
        <w:t xml:space="preserve">When a section is full, you have the option to </w:t>
      </w:r>
      <w:r w:rsidR="0053282E">
        <w:t>“</w:t>
      </w:r>
      <w:r>
        <w:t>waitlist</w:t>
      </w:r>
      <w:r w:rsidR="0053282E">
        <w:t>”</w:t>
      </w:r>
      <w:r>
        <w:t xml:space="preserve"> rather than </w:t>
      </w:r>
      <w:r w:rsidR="0053282E">
        <w:t>“</w:t>
      </w:r>
      <w:r>
        <w:t>register</w:t>
      </w:r>
      <w:r w:rsidR="0053282E">
        <w:t>”</w:t>
      </w:r>
      <w:r>
        <w:t xml:space="preserve">. If an opening becomes available, the college will notify you via your SC4 email address (see above for further clarification on your SC4 email address). </w:t>
      </w:r>
    </w:p>
    <w:p w:rsidR="00BD7A3C" w:rsidRDefault="00BD7A3C" w:rsidP="00BD7A3C">
      <w:pPr>
        <w:pStyle w:val="ListParagraph"/>
        <w:numPr>
          <w:ilvl w:val="0"/>
          <w:numId w:val="2"/>
        </w:numPr>
      </w:pPr>
      <w:r>
        <w:t xml:space="preserve">If you receive permission, </w:t>
      </w:r>
      <w:r w:rsidR="005A4F56">
        <w:t>you will have only 48 hours to register for the course (see registration instructions above).</w:t>
      </w:r>
    </w:p>
    <w:p w:rsidR="005A4F56" w:rsidRPr="00876699" w:rsidRDefault="005A4F56" w:rsidP="005A4F56">
      <w:pPr>
        <w:rPr>
          <w:b/>
        </w:rPr>
      </w:pPr>
      <w:r w:rsidRPr="00876699">
        <w:rPr>
          <w:b/>
        </w:rPr>
        <w:t>Why am I unable to register for classes?</w:t>
      </w:r>
    </w:p>
    <w:p w:rsidR="005A4F56" w:rsidRDefault="005A4F56" w:rsidP="005A4F56">
      <w:pPr>
        <w:pStyle w:val="ListParagraph"/>
        <w:numPr>
          <w:ilvl w:val="0"/>
          <w:numId w:val="3"/>
        </w:numPr>
      </w:pPr>
      <w:r>
        <w:t>Check the semester’s registration dates. You cannot register for classes before registration opens</w:t>
      </w:r>
      <w:r w:rsidR="0085383A">
        <w:t>*</w:t>
      </w:r>
      <w:r>
        <w:t>.</w:t>
      </w:r>
      <w:r w:rsidR="0085383A">
        <w:t xml:space="preserve"> </w:t>
      </w:r>
      <w:r>
        <w:t xml:space="preserve"> </w:t>
      </w:r>
    </w:p>
    <w:p w:rsidR="005A4F56" w:rsidRDefault="005A4F56" w:rsidP="005A4F56">
      <w:pPr>
        <w:pStyle w:val="ListParagraph"/>
        <w:numPr>
          <w:ilvl w:val="0"/>
          <w:numId w:val="3"/>
        </w:numPr>
      </w:pPr>
      <w:r>
        <w:t xml:space="preserve">If you have any restrictions on your record, you may be prevented from registering. When you first log into Student Planning, you will see any restrictions under </w:t>
      </w:r>
      <w:r w:rsidR="0053282E">
        <w:t>“</w:t>
      </w:r>
      <w:r>
        <w:t>notifications</w:t>
      </w:r>
      <w:r w:rsidR="0053282E">
        <w:t>”</w:t>
      </w:r>
      <w:r>
        <w:t xml:space="preserve"> in the top right corner. You need to resolve your restrictions before you may register for classes.</w:t>
      </w:r>
    </w:p>
    <w:p w:rsidR="005A4F56" w:rsidRDefault="005A4F56" w:rsidP="005A4F56">
      <w:pPr>
        <w:pStyle w:val="ListParagraph"/>
        <w:numPr>
          <w:ilvl w:val="0"/>
          <w:numId w:val="3"/>
        </w:numPr>
      </w:pPr>
      <w:r>
        <w:t xml:space="preserve">If you are still having trouble, visit the One-stop, first floor of the SC4 Welcome Center, or call (810) 989-5500 for assistance. </w:t>
      </w:r>
    </w:p>
    <w:p w:rsidR="005A4F56" w:rsidRPr="00876699" w:rsidRDefault="005A4F56" w:rsidP="005A4F56">
      <w:pPr>
        <w:rPr>
          <w:b/>
        </w:rPr>
      </w:pPr>
      <w:r w:rsidRPr="00876699">
        <w:rPr>
          <w:b/>
        </w:rPr>
        <w:t>How do I drop a registered course?</w:t>
      </w:r>
    </w:p>
    <w:p w:rsidR="0053282E" w:rsidRDefault="005A4F56" w:rsidP="0053282E">
      <w:pPr>
        <w:pStyle w:val="ListParagraph"/>
        <w:numPr>
          <w:ilvl w:val="0"/>
          <w:numId w:val="4"/>
        </w:numPr>
      </w:pPr>
      <w:r>
        <w:t>You can drop a registered course for full tuition refund (</w:t>
      </w:r>
      <w:r w:rsidR="00166BB6">
        <w:t>minus the non-refundable student fee) throughout the registration/drop/add period</w:t>
      </w:r>
      <w:r w:rsidR="0085383A">
        <w:t>*</w:t>
      </w:r>
      <w:r w:rsidR="00166BB6">
        <w:t xml:space="preserve">. Simply click the </w:t>
      </w:r>
      <w:r w:rsidR="0053282E">
        <w:t>“</w:t>
      </w:r>
      <w:r w:rsidR="00166BB6">
        <w:t>drop</w:t>
      </w:r>
      <w:r w:rsidR="0053282E">
        <w:t>”</w:t>
      </w:r>
      <w:r w:rsidR="00166BB6">
        <w:t xml:space="preserve"> button under the desired c</w:t>
      </w:r>
      <w:r w:rsidR="00876699">
        <w:t xml:space="preserve">ourse(s) and follow any additional prompts. </w:t>
      </w:r>
    </w:p>
    <w:p w:rsidR="0053282E" w:rsidRPr="00876699" w:rsidRDefault="0053282E" w:rsidP="0053282E">
      <w:pPr>
        <w:rPr>
          <w:b/>
        </w:rPr>
      </w:pPr>
      <w:r w:rsidRPr="00876699">
        <w:rPr>
          <w:b/>
        </w:rPr>
        <w:t>How do I drop a class after a semester’s registration/drop/add period is over?</w:t>
      </w:r>
    </w:p>
    <w:p w:rsidR="0053282E" w:rsidRDefault="0053282E" w:rsidP="0053282E">
      <w:pPr>
        <w:pStyle w:val="ListParagraph"/>
        <w:numPr>
          <w:ilvl w:val="0"/>
          <w:numId w:val="4"/>
        </w:numPr>
      </w:pPr>
      <w:r>
        <w:t>Once the semester’s registration/drop/add period</w:t>
      </w:r>
      <w:r w:rsidR="0085383A">
        <w:t>*</w:t>
      </w:r>
      <w:r>
        <w:t xml:space="preserve"> has passed, it will no longer be considered a dropped course, but a withdrawn course.</w:t>
      </w:r>
    </w:p>
    <w:p w:rsidR="0053282E" w:rsidRDefault="0053282E" w:rsidP="0053282E">
      <w:pPr>
        <w:pStyle w:val="ListParagraph"/>
        <w:numPr>
          <w:ilvl w:val="1"/>
          <w:numId w:val="4"/>
        </w:numPr>
      </w:pPr>
      <w:r>
        <w:t>Withdrawn courses appear on your transcript as a “W” grade, and you are financially responsible for the course.</w:t>
      </w:r>
    </w:p>
    <w:p w:rsidR="00876699" w:rsidRDefault="0053282E" w:rsidP="0053282E">
      <w:pPr>
        <w:pStyle w:val="ListParagraph"/>
        <w:numPr>
          <w:ilvl w:val="1"/>
          <w:numId w:val="4"/>
        </w:numPr>
      </w:pPr>
      <w:r>
        <w:t xml:space="preserve">“W” grades do not affect your grade point average, but could have long term financial impacts. Please </w:t>
      </w:r>
      <w:r w:rsidR="00876699">
        <w:t xml:space="preserve">be sure to check with the SC4 Financial Aid office, (810) 989-5530, and/or with your SC4/program advisor. </w:t>
      </w:r>
    </w:p>
    <w:p w:rsidR="0053282E" w:rsidRDefault="00876699" w:rsidP="00876699">
      <w:pPr>
        <w:pStyle w:val="ListParagraph"/>
        <w:numPr>
          <w:ilvl w:val="0"/>
          <w:numId w:val="4"/>
        </w:numPr>
      </w:pPr>
      <w:r>
        <w:t>You can withdraw from a registered course up through the final withdrawal date of the semester</w:t>
      </w:r>
      <w:r w:rsidR="0085383A">
        <w:t>*</w:t>
      </w:r>
      <w:r>
        <w:t xml:space="preserve">. Simply click the “drop” button under the desired course(s) and follow any additional prompts. </w:t>
      </w:r>
      <w:r w:rsidR="0053282E">
        <w:t xml:space="preserve"> </w:t>
      </w:r>
    </w:p>
    <w:p w:rsidR="0085383A" w:rsidRDefault="0085383A" w:rsidP="0085383A"/>
    <w:p w:rsidR="0085383A" w:rsidRDefault="0085383A" w:rsidP="0085383A">
      <w:r>
        <w:t xml:space="preserve">*To view the SC4 academic calendar please visit </w:t>
      </w:r>
      <w:hyperlink r:id="rId26" w:history="1">
        <w:r w:rsidRPr="002B4BA6">
          <w:rPr>
            <w:rStyle w:val="Hyperlink"/>
          </w:rPr>
          <w:t>www.sc4.edu/academic-calendar</w:t>
        </w:r>
      </w:hyperlink>
      <w:r>
        <w:t xml:space="preserve">. </w:t>
      </w:r>
    </w:p>
    <w:sectPr w:rsidR="0085383A">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1DC" w:rsidRDefault="00E261DC" w:rsidP="00E261DC">
      <w:pPr>
        <w:spacing w:after="0" w:line="240" w:lineRule="auto"/>
      </w:pPr>
      <w:r>
        <w:separator/>
      </w:r>
    </w:p>
  </w:endnote>
  <w:endnote w:type="continuationSeparator" w:id="0">
    <w:p w:rsidR="00E261DC" w:rsidRDefault="00E261DC" w:rsidP="00E2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7D1" w:rsidRPr="006E3BC8" w:rsidRDefault="00B217D1">
    <w:pPr>
      <w:pStyle w:val="Footer"/>
      <w:rPr>
        <w:sz w:val="16"/>
        <w:szCs w:val="16"/>
      </w:rPr>
    </w:pPr>
    <w:r>
      <w:rPr>
        <w:sz w:val="16"/>
        <w:szCs w:val="16"/>
      </w:rPr>
      <w:t>Last updated 3-10-20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1DC" w:rsidRDefault="00E261DC" w:rsidP="00E261DC">
      <w:pPr>
        <w:spacing w:after="0" w:line="240" w:lineRule="auto"/>
      </w:pPr>
      <w:r>
        <w:separator/>
      </w:r>
    </w:p>
  </w:footnote>
  <w:footnote w:type="continuationSeparator" w:id="0">
    <w:p w:rsidR="00E261DC" w:rsidRDefault="00E261DC" w:rsidP="00E26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1DC" w:rsidRPr="00E261DC" w:rsidRDefault="00E261DC" w:rsidP="00E261DC">
    <w:pPr>
      <w:pStyle w:val="Header"/>
      <w:rPr>
        <w:sz w:val="32"/>
        <w:szCs w:val="32"/>
      </w:rPr>
    </w:pPr>
    <w:r w:rsidRPr="00E261DC">
      <w:rPr>
        <w:sz w:val="32"/>
        <w:szCs w:val="32"/>
      </w:rPr>
      <w:t xml:space="preserve">How to log in and set up your SC4 Portal and register for classes. </w:t>
    </w:r>
  </w:p>
  <w:p w:rsidR="00E261DC" w:rsidRPr="006E3BC8" w:rsidRDefault="00E261DC">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50D"/>
    <w:multiLevelType w:val="hybridMultilevel"/>
    <w:tmpl w:val="85C6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17259"/>
    <w:multiLevelType w:val="hybridMultilevel"/>
    <w:tmpl w:val="A23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0572BE"/>
    <w:multiLevelType w:val="hybridMultilevel"/>
    <w:tmpl w:val="7A127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B310D2"/>
    <w:multiLevelType w:val="hybridMultilevel"/>
    <w:tmpl w:val="0AC4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2CA"/>
    <w:rsid w:val="001542E1"/>
    <w:rsid w:val="00163D54"/>
    <w:rsid w:val="00166BB6"/>
    <w:rsid w:val="00207C56"/>
    <w:rsid w:val="00373F90"/>
    <w:rsid w:val="004A4EA6"/>
    <w:rsid w:val="0053282E"/>
    <w:rsid w:val="005A4F56"/>
    <w:rsid w:val="005B181C"/>
    <w:rsid w:val="006312CA"/>
    <w:rsid w:val="006E3BC8"/>
    <w:rsid w:val="00732B1E"/>
    <w:rsid w:val="0085383A"/>
    <w:rsid w:val="0085792A"/>
    <w:rsid w:val="00876699"/>
    <w:rsid w:val="00975260"/>
    <w:rsid w:val="00976784"/>
    <w:rsid w:val="00B217D1"/>
    <w:rsid w:val="00BD7A3C"/>
    <w:rsid w:val="00D74B5A"/>
    <w:rsid w:val="00D84F84"/>
    <w:rsid w:val="00E2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91217A-E923-4BF3-95D5-2509364CF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7C56"/>
    <w:rPr>
      <w:sz w:val="16"/>
      <w:szCs w:val="16"/>
    </w:rPr>
  </w:style>
  <w:style w:type="paragraph" w:styleId="CommentText">
    <w:name w:val="annotation text"/>
    <w:basedOn w:val="Normal"/>
    <w:link w:val="CommentTextChar"/>
    <w:uiPriority w:val="99"/>
    <w:semiHidden/>
    <w:unhideWhenUsed/>
    <w:rsid w:val="00207C56"/>
    <w:pPr>
      <w:spacing w:line="240" w:lineRule="auto"/>
    </w:pPr>
    <w:rPr>
      <w:sz w:val="20"/>
      <w:szCs w:val="20"/>
    </w:rPr>
  </w:style>
  <w:style w:type="character" w:customStyle="1" w:styleId="CommentTextChar">
    <w:name w:val="Comment Text Char"/>
    <w:basedOn w:val="DefaultParagraphFont"/>
    <w:link w:val="CommentText"/>
    <w:uiPriority w:val="99"/>
    <w:semiHidden/>
    <w:rsid w:val="00207C56"/>
    <w:rPr>
      <w:sz w:val="20"/>
      <w:szCs w:val="20"/>
    </w:rPr>
  </w:style>
  <w:style w:type="paragraph" w:styleId="CommentSubject">
    <w:name w:val="annotation subject"/>
    <w:basedOn w:val="CommentText"/>
    <w:next w:val="CommentText"/>
    <w:link w:val="CommentSubjectChar"/>
    <w:uiPriority w:val="99"/>
    <w:semiHidden/>
    <w:unhideWhenUsed/>
    <w:rsid w:val="00207C56"/>
    <w:rPr>
      <w:b/>
      <w:bCs/>
    </w:rPr>
  </w:style>
  <w:style w:type="character" w:customStyle="1" w:styleId="CommentSubjectChar">
    <w:name w:val="Comment Subject Char"/>
    <w:basedOn w:val="CommentTextChar"/>
    <w:link w:val="CommentSubject"/>
    <w:uiPriority w:val="99"/>
    <w:semiHidden/>
    <w:rsid w:val="00207C56"/>
    <w:rPr>
      <w:b/>
      <w:bCs/>
      <w:sz w:val="20"/>
      <w:szCs w:val="20"/>
    </w:rPr>
  </w:style>
  <w:style w:type="paragraph" w:styleId="BalloonText">
    <w:name w:val="Balloon Text"/>
    <w:basedOn w:val="Normal"/>
    <w:link w:val="BalloonTextChar"/>
    <w:uiPriority w:val="99"/>
    <w:semiHidden/>
    <w:unhideWhenUsed/>
    <w:rsid w:val="00207C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56"/>
    <w:rPr>
      <w:rFonts w:ascii="Segoe UI" w:hAnsi="Segoe UI" w:cs="Segoe UI"/>
      <w:sz w:val="18"/>
      <w:szCs w:val="18"/>
    </w:rPr>
  </w:style>
  <w:style w:type="paragraph" w:styleId="Header">
    <w:name w:val="header"/>
    <w:basedOn w:val="Normal"/>
    <w:link w:val="HeaderChar"/>
    <w:uiPriority w:val="99"/>
    <w:unhideWhenUsed/>
    <w:rsid w:val="00E2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1DC"/>
  </w:style>
  <w:style w:type="paragraph" w:styleId="Footer">
    <w:name w:val="footer"/>
    <w:basedOn w:val="Normal"/>
    <w:link w:val="FooterChar"/>
    <w:uiPriority w:val="99"/>
    <w:unhideWhenUsed/>
    <w:rsid w:val="00E2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1DC"/>
  </w:style>
  <w:style w:type="paragraph" w:styleId="ListParagraph">
    <w:name w:val="List Paragraph"/>
    <w:basedOn w:val="Normal"/>
    <w:uiPriority w:val="34"/>
    <w:qFormat/>
    <w:rsid w:val="00BD7A3C"/>
    <w:pPr>
      <w:ind w:left="720"/>
      <w:contextualSpacing/>
    </w:pPr>
  </w:style>
  <w:style w:type="character" w:styleId="Hyperlink">
    <w:name w:val="Hyperlink"/>
    <w:basedOn w:val="DefaultParagraphFont"/>
    <w:uiPriority w:val="99"/>
    <w:unhideWhenUsed/>
    <w:rsid w:val="0085383A"/>
    <w:rPr>
      <w:color w:val="0563C1" w:themeColor="hyperlink"/>
      <w:u w:val="single"/>
    </w:rPr>
  </w:style>
  <w:style w:type="character" w:styleId="FollowedHyperlink">
    <w:name w:val="FollowedHyperlink"/>
    <w:basedOn w:val="DefaultParagraphFont"/>
    <w:uiPriority w:val="99"/>
    <w:semiHidden/>
    <w:unhideWhenUsed/>
    <w:rsid w:val="00B217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67560">
      <w:bodyDiv w:val="1"/>
      <w:marLeft w:val="0"/>
      <w:marRight w:val="0"/>
      <w:marTop w:val="0"/>
      <w:marBottom w:val="0"/>
      <w:divBdr>
        <w:top w:val="none" w:sz="0" w:space="0" w:color="auto"/>
        <w:left w:val="none" w:sz="0" w:space="0" w:color="auto"/>
        <w:bottom w:val="none" w:sz="0" w:space="0" w:color="auto"/>
        <w:right w:val="none" w:sz="0" w:space="0" w:color="auto"/>
      </w:divBdr>
    </w:div>
    <w:div w:id="41536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4.edu/password-res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sc4.edu/academic-calendar"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sc4.edu/password-rese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s://portal.sc4.ed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649</Words>
  <Characters>3704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Stewart</dc:creator>
  <cp:keywords/>
  <dc:description/>
  <cp:lastModifiedBy>Kreiner, Sheryl</cp:lastModifiedBy>
  <cp:revision>2</cp:revision>
  <dcterms:created xsi:type="dcterms:W3CDTF">2020-04-14T15:15:00Z</dcterms:created>
  <dcterms:modified xsi:type="dcterms:W3CDTF">2020-04-14T15:15:00Z</dcterms:modified>
</cp:coreProperties>
</file>